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6F27A" w14:textId="5CCE3DB3" w:rsidR="00CC1857" w:rsidRPr="003B49B0" w:rsidRDefault="00CC1857" w:rsidP="00627003">
      <w:pPr>
        <w:rPr>
          <w:rFonts w:cstheme="minorHAnsi"/>
          <w:b/>
          <w:bCs/>
          <w:sz w:val="24"/>
          <w:szCs w:val="24"/>
          <w:u w:val="single"/>
        </w:rPr>
      </w:pPr>
      <w:r w:rsidRPr="003B49B0">
        <w:rPr>
          <w:rFonts w:cstheme="minorHAnsi"/>
          <w:b/>
          <w:bCs/>
          <w:sz w:val="24"/>
          <w:szCs w:val="24"/>
          <w:u w:val="single"/>
        </w:rPr>
        <w:t>THIS PRODUCT LABEL DESIGN IS FOR THE UNITED KINGDOM AND EUROPEAN MARKET (NOT THE UNITED STATES OF AMERICA MARKET)</w:t>
      </w:r>
    </w:p>
    <w:p w14:paraId="098B7DE6" w14:textId="08832DE3" w:rsidR="00CC1857" w:rsidRPr="003B49B0" w:rsidRDefault="00BE349B" w:rsidP="00BE349B">
      <w:pPr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sz w:val="24"/>
          <w:szCs w:val="24"/>
        </w:rPr>
        <w:t>L</w:t>
      </w:r>
      <w:r w:rsidR="00627003" w:rsidRPr="003B49B0">
        <w:rPr>
          <w:rFonts w:cstheme="minorHAnsi"/>
          <w:sz w:val="24"/>
          <w:szCs w:val="24"/>
        </w:rPr>
        <w:t xml:space="preserve">abel design for a </w:t>
      </w:r>
      <w:r w:rsidR="00CC1857" w:rsidRPr="003B49B0">
        <w:rPr>
          <w:rFonts w:cstheme="minorHAnsi"/>
          <w:sz w:val="24"/>
          <w:szCs w:val="24"/>
        </w:rPr>
        <w:t>FOOD SUPPLEMENT</w:t>
      </w:r>
      <w:r w:rsidR="00627003" w:rsidRPr="003B49B0">
        <w:rPr>
          <w:rFonts w:cstheme="minorHAnsi"/>
          <w:sz w:val="24"/>
          <w:szCs w:val="24"/>
        </w:rPr>
        <w:t xml:space="preserve"> </w:t>
      </w:r>
      <w:r w:rsidR="00CC1857" w:rsidRPr="003B49B0">
        <w:rPr>
          <w:rFonts w:cstheme="minorHAnsi"/>
          <w:sz w:val="24"/>
          <w:szCs w:val="24"/>
        </w:rPr>
        <w:t>product:</w:t>
      </w:r>
      <w:r w:rsidRPr="003B49B0">
        <w:rPr>
          <w:rFonts w:cstheme="minorHAnsi"/>
          <w:sz w:val="24"/>
          <w:szCs w:val="24"/>
        </w:rPr>
        <w:t xml:space="preserve"> </w:t>
      </w:r>
      <w:r w:rsidR="00EA13A1" w:rsidRPr="003B49B0">
        <w:rPr>
          <w:rFonts w:cstheme="minorHAnsi"/>
          <w:b/>
          <w:bCs/>
          <w:sz w:val="24"/>
          <w:szCs w:val="24"/>
        </w:rPr>
        <w:t>MARINE COLLAGEN 10,000 MG</w:t>
      </w:r>
    </w:p>
    <w:p w14:paraId="07FA69D9" w14:textId="2E0DE473" w:rsidR="00627003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 xml:space="preserve">- All </w:t>
      </w:r>
      <w:r w:rsidR="008B1273" w:rsidRPr="003B49B0">
        <w:rPr>
          <w:rFonts w:cstheme="minorHAnsi"/>
          <w:sz w:val="24"/>
          <w:szCs w:val="24"/>
        </w:rPr>
        <w:t xml:space="preserve">design elements, </w:t>
      </w:r>
      <w:r w:rsidRPr="003B49B0">
        <w:rPr>
          <w:rFonts w:cstheme="minorHAnsi"/>
          <w:sz w:val="24"/>
          <w:szCs w:val="24"/>
        </w:rPr>
        <w:t xml:space="preserve">fields </w:t>
      </w:r>
      <w:r w:rsidR="008B1273" w:rsidRPr="003B49B0">
        <w:rPr>
          <w:rFonts w:cstheme="minorHAnsi"/>
          <w:sz w:val="24"/>
          <w:szCs w:val="24"/>
        </w:rPr>
        <w:t xml:space="preserve">and text </w:t>
      </w:r>
      <w:r w:rsidRPr="003B49B0">
        <w:rPr>
          <w:rFonts w:cstheme="minorHAnsi"/>
          <w:sz w:val="24"/>
          <w:szCs w:val="24"/>
        </w:rPr>
        <w:t>should be editable on the template</w:t>
      </w:r>
      <w:r w:rsidR="00506595" w:rsidRPr="003B49B0">
        <w:rPr>
          <w:rFonts w:cstheme="minorHAnsi"/>
          <w:sz w:val="24"/>
          <w:szCs w:val="24"/>
        </w:rPr>
        <w:t>. I will need fully editable source files delivered to me in ADOBE PHOTOSHOP, ADOBE ILLUSTRATOR, and as flattened formats in .PNG and .PDF formats.</w:t>
      </w:r>
    </w:p>
    <w:p w14:paraId="24E13B46" w14:textId="133886F1" w:rsidR="00CC1857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 xml:space="preserve">- </w:t>
      </w:r>
      <w:r w:rsidR="00CC1857" w:rsidRPr="003B49B0">
        <w:rPr>
          <w:rFonts w:cstheme="minorHAnsi"/>
          <w:sz w:val="24"/>
          <w:szCs w:val="24"/>
        </w:rPr>
        <w:t>T</w:t>
      </w:r>
      <w:r w:rsidRPr="003B49B0">
        <w:rPr>
          <w:rFonts w:cstheme="minorHAnsi"/>
          <w:sz w:val="24"/>
          <w:szCs w:val="24"/>
        </w:rPr>
        <w:t xml:space="preserve">he label design </w:t>
      </w:r>
      <w:r w:rsidR="00CC1857" w:rsidRPr="003B49B0">
        <w:rPr>
          <w:rFonts w:cstheme="minorHAnsi"/>
          <w:sz w:val="24"/>
          <w:szCs w:val="24"/>
        </w:rPr>
        <w:t xml:space="preserve">should be </w:t>
      </w:r>
      <w:r w:rsidR="00506595" w:rsidRPr="003B49B0">
        <w:rPr>
          <w:rFonts w:cstheme="minorHAnsi"/>
          <w:sz w:val="24"/>
          <w:szCs w:val="24"/>
        </w:rPr>
        <w:t xml:space="preserve">in METTALIC MARINE OR LIGHT BLUE OR OCEAN BLUE </w:t>
      </w:r>
      <w:r w:rsidRPr="003B49B0">
        <w:rPr>
          <w:rFonts w:cstheme="minorHAnsi"/>
          <w:sz w:val="24"/>
          <w:szCs w:val="24"/>
        </w:rPr>
        <w:t>colour</w:t>
      </w:r>
      <w:r w:rsidR="00506595" w:rsidRPr="003B49B0">
        <w:rPr>
          <w:rFonts w:cstheme="minorHAnsi"/>
          <w:sz w:val="24"/>
          <w:szCs w:val="24"/>
        </w:rPr>
        <w:t xml:space="preserve"> – background colour.</w:t>
      </w:r>
    </w:p>
    <w:p w14:paraId="011B6086" w14:textId="77777777" w:rsidR="00627003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The name of the brand is NUTRABYTES (artwork logo and name have been uploaded as a .png file)</w:t>
      </w:r>
    </w:p>
    <w:p w14:paraId="1252A35D" w14:textId="40022CFA" w:rsidR="00627003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 xml:space="preserve">- The website address of the company is www.nutrabytes.com (this is still to </w:t>
      </w:r>
      <w:r w:rsidR="00506595" w:rsidRPr="003B49B0">
        <w:rPr>
          <w:rFonts w:cstheme="minorHAnsi"/>
          <w:sz w:val="24"/>
          <w:szCs w:val="24"/>
        </w:rPr>
        <w:t xml:space="preserve">be </w:t>
      </w:r>
      <w:r w:rsidRPr="003B49B0">
        <w:rPr>
          <w:rFonts w:cstheme="minorHAnsi"/>
          <w:sz w:val="24"/>
          <w:szCs w:val="24"/>
        </w:rPr>
        <w:t>developed and published)</w:t>
      </w:r>
    </w:p>
    <w:p w14:paraId="0751E07C" w14:textId="77777777" w:rsidR="00627003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The logo of the company is uploaded (.png file)</w:t>
      </w:r>
    </w:p>
    <w:p w14:paraId="6B1DAEC7" w14:textId="23329298" w:rsidR="00627003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 xml:space="preserve">- Use the leaf design as a transparent logo (nutrabytes_logo_2) in the </w:t>
      </w:r>
      <w:r w:rsidR="001038BF" w:rsidRPr="003B49B0">
        <w:rPr>
          <w:rFonts w:cstheme="minorHAnsi"/>
          <w:sz w:val="24"/>
          <w:szCs w:val="24"/>
        </w:rPr>
        <w:t>front section</w:t>
      </w:r>
      <w:r w:rsidRPr="003B49B0">
        <w:rPr>
          <w:rFonts w:cstheme="minorHAnsi"/>
          <w:sz w:val="24"/>
          <w:szCs w:val="24"/>
        </w:rPr>
        <w:t xml:space="preserve"> (bottom right)</w:t>
      </w:r>
    </w:p>
    <w:p w14:paraId="6CC6F38D" w14:textId="77777777" w:rsidR="00627003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the main logo of the brand is nutrabytes_logo</w:t>
      </w:r>
    </w:p>
    <w:p w14:paraId="277A55FF" w14:textId="273E2482" w:rsidR="00627003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there are two possible options to write the name of the brand (nutrabytes_brand_1 or nutrabytes_brand_2). Would like to see options using both.</w:t>
      </w:r>
    </w:p>
    <w:p w14:paraId="160B50F1" w14:textId="4B2CEC7D" w:rsidR="00340807" w:rsidRPr="003B49B0" w:rsidRDefault="00340807" w:rsidP="00627003">
      <w:pPr>
        <w:rPr>
          <w:rFonts w:cstheme="minorHAnsi"/>
          <w:sz w:val="24"/>
          <w:szCs w:val="24"/>
        </w:rPr>
      </w:pPr>
    </w:p>
    <w:p w14:paraId="1579676E" w14:textId="22685141" w:rsidR="00340807" w:rsidRPr="003B49B0" w:rsidRDefault="00340807" w:rsidP="00627003">
      <w:pPr>
        <w:rPr>
          <w:rFonts w:cstheme="minorHAnsi"/>
          <w:b/>
          <w:bCs/>
          <w:sz w:val="24"/>
          <w:szCs w:val="24"/>
          <w:u w:val="single"/>
        </w:rPr>
      </w:pPr>
      <w:r w:rsidRPr="003B49B0">
        <w:rPr>
          <w:rFonts w:cstheme="minorHAnsi"/>
          <w:b/>
          <w:bCs/>
          <w:sz w:val="24"/>
          <w:szCs w:val="24"/>
          <w:u w:val="single"/>
        </w:rPr>
        <w:t xml:space="preserve">We are looking for a bold, </w:t>
      </w:r>
      <w:proofErr w:type="gramStart"/>
      <w:r w:rsidRPr="003B49B0">
        <w:rPr>
          <w:rFonts w:cstheme="minorHAnsi"/>
          <w:b/>
          <w:bCs/>
          <w:sz w:val="24"/>
          <w:szCs w:val="24"/>
          <w:u w:val="single"/>
        </w:rPr>
        <w:t>colourful</w:t>
      </w:r>
      <w:proofErr w:type="gramEnd"/>
      <w:r w:rsidRPr="003B49B0">
        <w:rPr>
          <w:rFonts w:cstheme="minorHAnsi"/>
          <w:b/>
          <w:bCs/>
          <w:sz w:val="24"/>
          <w:szCs w:val="24"/>
          <w:u w:val="single"/>
        </w:rPr>
        <w:t xml:space="preserve"> and modern design</w:t>
      </w:r>
    </w:p>
    <w:p w14:paraId="481E5144" w14:textId="77777777" w:rsidR="00B759A7" w:rsidRPr="003B49B0" w:rsidRDefault="00B759A7" w:rsidP="00627003">
      <w:pPr>
        <w:rPr>
          <w:rFonts w:cstheme="minorHAnsi"/>
          <w:sz w:val="24"/>
          <w:szCs w:val="24"/>
        </w:rPr>
      </w:pPr>
    </w:p>
    <w:p w14:paraId="02FD8A6A" w14:textId="294A5F7A" w:rsidR="009000C6" w:rsidRPr="003B49B0" w:rsidRDefault="008A524A" w:rsidP="00B759A7">
      <w:pPr>
        <w:rPr>
          <w:rFonts w:cstheme="minorHAnsi"/>
          <w:color w:val="333333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 xml:space="preserve">- Label </w:t>
      </w:r>
      <w:r w:rsidR="00B759A7" w:rsidRPr="003B49B0">
        <w:rPr>
          <w:rFonts w:cstheme="minorHAnsi"/>
          <w:b/>
          <w:bCs/>
          <w:sz w:val="24"/>
          <w:szCs w:val="24"/>
        </w:rPr>
        <w:t>Specifications</w:t>
      </w:r>
      <w:r w:rsidRPr="003B49B0">
        <w:rPr>
          <w:rFonts w:cstheme="minorHAnsi"/>
          <w:sz w:val="24"/>
          <w:szCs w:val="24"/>
        </w:rPr>
        <w:t>:</w:t>
      </w:r>
    </w:p>
    <w:p w14:paraId="53B3C6E5" w14:textId="2E844C5C" w:rsidR="009000C6" w:rsidRPr="003B49B0" w:rsidRDefault="009000C6" w:rsidP="009000C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B49B0">
        <w:rPr>
          <w:rFonts w:eastAsia="Times New Roman" w:cstheme="minorHAnsi"/>
          <w:color w:val="333333"/>
          <w:sz w:val="24"/>
          <w:szCs w:val="24"/>
        </w:rPr>
        <w:t>Artwork 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MUST</w:t>
      </w:r>
      <w:r w:rsidRPr="003B49B0">
        <w:rPr>
          <w:rFonts w:eastAsia="Times New Roman" w:cstheme="minorHAnsi"/>
          <w:color w:val="333333"/>
          <w:sz w:val="24"/>
          <w:szCs w:val="24"/>
        </w:rPr>
        <w:t> be supplied 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PRINT READY, HIGH QUALITY</w:t>
      </w:r>
      <w:r w:rsidRPr="003B49B0">
        <w:rPr>
          <w:rFonts w:eastAsia="Times New Roman" w:cstheme="minorHAnsi"/>
          <w:color w:val="333333"/>
          <w:sz w:val="24"/>
          <w:szCs w:val="24"/>
        </w:rPr>
        <w:t> </w:t>
      </w:r>
    </w:p>
    <w:p w14:paraId="32E2167D" w14:textId="623B3591" w:rsidR="009000C6" w:rsidRPr="003B49B0" w:rsidRDefault="009000C6" w:rsidP="009000C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B49B0">
        <w:rPr>
          <w:rFonts w:eastAsia="Times New Roman" w:cstheme="minorHAnsi"/>
          <w:color w:val="333333"/>
          <w:sz w:val="24"/>
          <w:szCs w:val="24"/>
        </w:rPr>
        <w:t>If artwork is created using a vector program (ADOBE illustrator), please ensure 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ALL FONTS HAVE BEEN OUTLINED</w:t>
      </w:r>
      <w:r w:rsidRPr="003B49B0">
        <w:rPr>
          <w:rFonts w:eastAsia="Times New Roman" w:cstheme="minorHAnsi"/>
          <w:color w:val="333333"/>
          <w:sz w:val="24"/>
          <w:szCs w:val="24"/>
        </w:rPr>
        <w:t>.</w:t>
      </w:r>
    </w:p>
    <w:p w14:paraId="268574FB" w14:textId="311F6F39" w:rsidR="009000C6" w:rsidRPr="003B49B0" w:rsidRDefault="009000C6" w:rsidP="009000C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B49B0">
        <w:rPr>
          <w:rFonts w:eastAsia="Times New Roman" w:cstheme="minorHAnsi"/>
          <w:color w:val="333333"/>
          <w:sz w:val="24"/>
          <w:szCs w:val="24"/>
        </w:rPr>
        <w:t>If artwork is created using vector program (ADOBE illustrator), please ensure 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ALL IMAGES HAVE BEEN EMBEDDED INTO THE FILE</w:t>
      </w:r>
      <w:r w:rsidRPr="003B49B0">
        <w:rPr>
          <w:rFonts w:eastAsia="Times New Roman" w:cstheme="minorHAnsi"/>
          <w:color w:val="333333"/>
          <w:sz w:val="24"/>
          <w:szCs w:val="24"/>
        </w:rPr>
        <w:t>.</w:t>
      </w:r>
    </w:p>
    <w:p w14:paraId="68E5842B" w14:textId="7870108F" w:rsidR="009000C6" w:rsidRPr="003B49B0" w:rsidRDefault="009000C6" w:rsidP="009000C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B49B0">
        <w:rPr>
          <w:rFonts w:eastAsia="Times New Roman" w:cstheme="minorHAnsi"/>
          <w:color w:val="333333"/>
          <w:sz w:val="24"/>
          <w:szCs w:val="24"/>
        </w:rPr>
        <w:t>If using black in your design please use the 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TRUE BLACK</w:t>
      </w:r>
      <w:r w:rsidRPr="003B49B0">
        <w:rPr>
          <w:rFonts w:eastAsia="Times New Roman" w:cstheme="minorHAnsi"/>
          <w:color w:val="333333"/>
          <w:sz w:val="24"/>
          <w:szCs w:val="24"/>
        </w:rPr>
        <w:t> colour code 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(R.G.B = 18.17.12) (C.M.Y.K = 75%. 68%. 67%. 90%)</w:t>
      </w:r>
      <w:r w:rsidRPr="003B49B0">
        <w:rPr>
          <w:rFonts w:eastAsia="Times New Roman" w:cstheme="minorHAnsi"/>
          <w:color w:val="333333"/>
          <w:sz w:val="24"/>
          <w:szCs w:val="24"/>
        </w:rPr>
        <w:t>.</w:t>
      </w:r>
    </w:p>
    <w:p w14:paraId="480C4E4C" w14:textId="57407879" w:rsidR="009000C6" w:rsidRPr="003B49B0" w:rsidRDefault="009000C6" w:rsidP="009000C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B49B0">
        <w:rPr>
          <w:rFonts w:eastAsia="Times New Roman" w:cstheme="minorHAnsi"/>
          <w:color w:val="333333"/>
          <w:sz w:val="24"/>
          <w:szCs w:val="24"/>
        </w:rPr>
        <w:t>Please ensure the colour profile is set to 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RGB</w:t>
      </w:r>
    </w:p>
    <w:p w14:paraId="1B2489EF" w14:textId="3E7E9B98" w:rsidR="009000C6" w:rsidRPr="003B49B0" w:rsidRDefault="009000C6" w:rsidP="009000C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B49B0">
        <w:rPr>
          <w:rFonts w:eastAsia="Times New Roman" w:cstheme="minorHAnsi"/>
          <w:color w:val="333333"/>
          <w:sz w:val="24"/>
          <w:szCs w:val="24"/>
        </w:rPr>
        <w:t>The 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minimum text size that i</w:t>
      </w:r>
      <w:r w:rsidR="00B759A7" w:rsidRPr="003B49B0">
        <w:rPr>
          <w:rFonts w:eastAsia="Times New Roman" w:cstheme="minorHAnsi"/>
          <w:b/>
          <w:bCs/>
          <w:color w:val="333333"/>
          <w:sz w:val="24"/>
          <w:szCs w:val="24"/>
        </w:rPr>
        <w:t>s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 xml:space="preserve"> acceptable on all labels is </w:t>
      </w:r>
      <w:r w:rsidR="00506595" w:rsidRPr="003B49B0">
        <w:rPr>
          <w:rFonts w:eastAsia="Times New Roman" w:cstheme="minorHAnsi"/>
          <w:b/>
          <w:bCs/>
          <w:color w:val="333333"/>
          <w:sz w:val="24"/>
          <w:szCs w:val="24"/>
        </w:rPr>
        <w:t xml:space="preserve">5 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px</w:t>
      </w:r>
      <w:r w:rsidRPr="003B49B0">
        <w:rPr>
          <w:rFonts w:eastAsia="Times New Roman" w:cstheme="minorHAnsi"/>
          <w:color w:val="333333"/>
          <w:sz w:val="24"/>
          <w:szCs w:val="24"/>
        </w:rPr>
        <w:t>. Any text smaller that this will result in legibility and printing issues.</w:t>
      </w:r>
    </w:p>
    <w:p w14:paraId="63CC64DF" w14:textId="6303CD45" w:rsidR="009000C6" w:rsidRPr="003B49B0" w:rsidRDefault="00506595" w:rsidP="009000C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B49B0">
        <w:rPr>
          <w:rFonts w:eastAsia="Times New Roman" w:cstheme="minorHAnsi"/>
          <w:color w:val="333333"/>
          <w:sz w:val="24"/>
          <w:szCs w:val="24"/>
        </w:rPr>
        <w:t>Bleed of 2.5 m</w:t>
      </w:r>
      <w:r w:rsidR="009000C6" w:rsidRPr="003B49B0">
        <w:rPr>
          <w:rFonts w:eastAsia="Times New Roman" w:cstheme="minorHAnsi"/>
          <w:color w:val="333333"/>
          <w:sz w:val="24"/>
          <w:szCs w:val="24"/>
        </w:rPr>
        <w:t xml:space="preserve">m </w:t>
      </w:r>
      <w:r w:rsidRPr="003B49B0">
        <w:rPr>
          <w:rFonts w:eastAsia="Times New Roman" w:cstheme="minorHAnsi"/>
          <w:color w:val="333333"/>
          <w:sz w:val="24"/>
          <w:szCs w:val="24"/>
        </w:rPr>
        <w:t xml:space="preserve">is required </w:t>
      </w:r>
      <w:r w:rsidR="009000C6" w:rsidRPr="003B49B0">
        <w:rPr>
          <w:rFonts w:eastAsia="Times New Roman" w:cstheme="minorHAnsi"/>
          <w:color w:val="333333"/>
          <w:sz w:val="24"/>
          <w:szCs w:val="24"/>
        </w:rPr>
        <w:t>rom the edge of the labels.</w:t>
      </w:r>
    </w:p>
    <w:p w14:paraId="3346B10E" w14:textId="22606BAE" w:rsidR="009000C6" w:rsidRPr="003B49B0" w:rsidRDefault="009000C6" w:rsidP="009000C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B49B0">
        <w:rPr>
          <w:rFonts w:eastAsia="Times New Roman" w:cstheme="minorHAnsi"/>
          <w:color w:val="333333"/>
          <w:sz w:val="24"/>
          <w:szCs w:val="24"/>
        </w:rPr>
        <w:lastRenderedPageBreak/>
        <w:t>The label dimensions must be exact to the requirements of our label stock as noted below.</w:t>
      </w:r>
    </w:p>
    <w:p w14:paraId="3034EFFE" w14:textId="77777777" w:rsidR="001B5E6B" w:rsidRPr="003B49B0" w:rsidRDefault="001B5E6B" w:rsidP="009000C6">
      <w:pPr>
        <w:rPr>
          <w:rFonts w:eastAsia="Times New Roman" w:cstheme="minorHAnsi"/>
          <w:b/>
          <w:bCs/>
          <w:color w:val="333333"/>
          <w:sz w:val="24"/>
          <w:szCs w:val="24"/>
        </w:rPr>
      </w:pPr>
    </w:p>
    <w:p w14:paraId="5B714205" w14:textId="0F4990FB" w:rsidR="00506595" w:rsidRPr="003B49B0" w:rsidRDefault="00506595" w:rsidP="009000C6">
      <w:pPr>
        <w:rPr>
          <w:rFonts w:eastAsia="Times New Roman" w:cstheme="minorHAnsi"/>
          <w:b/>
          <w:bCs/>
          <w:color w:val="333333"/>
          <w:sz w:val="24"/>
          <w:szCs w:val="24"/>
        </w:rPr>
      </w:pP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Label size: 242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 xml:space="preserve"> mm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 xml:space="preserve"> x 82 mm + 2.5 mm bleed</w:t>
      </w:r>
      <w:r w:rsidR="009000C6" w:rsidRPr="003B49B0">
        <w:rPr>
          <w:rFonts w:eastAsia="Times New Roman" w:cstheme="minorHAnsi"/>
          <w:b/>
          <w:bCs/>
          <w:color w:val="333333"/>
          <w:sz w:val="24"/>
          <w:szCs w:val="24"/>
        </w:rPr>
        <w:t xml:space="preserve"> 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(</w:t>
      </w:r>
      <w:r w:rsidR="009000C6" w:rsidRPr="003B49B0">
        <w:rPr>
          <w:rFonts w:eastAsia="Times New Roman" w:cstheme="minorHAnsi"/>
          <w:b/>
          <w:bCs/>
          <w:color w:val="333333"/>
          <w:sz w:val="24"/>
          <w:szCs w:val="24"/>
        </w:rPr>
        <w:t>Landscape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)</w:t>
      </w:r>
      <w:r w:rsidR="009000C6" w:rsidRPr="003B49B0">
        <w:rPr>
          <w:rFonts w:eastAsia="Times New Roman" w:cstheme="minorHAnsi"/>
          <w:color w:val="333333"/>
          <w:sz w:val="24"/>
          <w:szCs w:val="24"/>
        </w:rPr>
        <w:br/>
      </w:r>
      <w:r w:rsidR="009000C6" w:rsidRPr="003B49B0">
        <w:rPr>
          <w:rFonts w:eastAsia="Times New Roman" w:cstheme="minorHAnsi"/>
          <w:color w:val="333333"/>
          <w:sz w:val="24"/>
          <w:szCs w:val="24"/>
        </w:rPr>
        <w:br/>
      </w:r>
      <w:r w:rsidR="009000C6" w:rsidRPr="003B49B0">
        <w:rPr>
          <w:rFonts w:eastAsia="Times New Roman" w:cstheme="minorHAnsi"/>
          <w:b/>
          <w:bCs/>
          <w:color w:val="333333"/>
          <w:sz w:val="24"/>
          <w:szCs w:val="24"/>
        </w:rPr>
        <w:t xml:space="preserve">Bottle 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Colour</w:t>
      </w:r>
      <w:r w:rsidR="009000C6" w:rsidRPr="003B49B0">
        <w:rPr>
          <w:rFonts w:eastAsia="Times New Roman" w:cstheme="minorHAnsi"/>
          <w:b/>
          <w:bCs/>
          <w:color w:val="333333"/>
          <w:sz w:val="24"/>
          <w:szCs w:val="24"/>
        </w:rPr>
        <w:t xml:space="preserve">: </w:t>
      </w: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>White with white lid (pictures have been attached)</w:t>
      </w:r>
    </w:p>
    <w:p w14:paraId="26991CB9" w14:textId="0736D006" w:rsidR="009000C6" w:rsidRPr="003B49B0" w:rsidRDefault="00506595" w:rsidP="009000C6">
      <w:pPr>
        <w:rPr>
          <w:rFonts w:eastAsia="Times New Roman" w:cstheme="minorHAnsi"/>
          <w:b/>
          <w:bCs/>
          <w:color w:val="333333"/>
          <w:sz w:val="24"/>
          <w:szCs w:val="24"/>
        </w:rPr>
      </w:pPr>
      <w:r w:rsidRPr="003B49B0">
        <w:rPr>
          <w:rFonts w:eastAsia="Times New Roman" w:cstheme="minorHAnsi"/>
          <w:b/>
          <w:bCs/>
          <w:color w:val="333333"/>
          <w:sz w:val="24"/>
          <w:szCs w:val="24"/>
        </w:rPr>
        <w:t xml:space="preserve">Bottle Dimensions: </w:t>
      </w:r>
      <w:r w:rsidR="009000C6" w:rsidRPr="003B49B0">
        <w:rPr>
          <w:rFonts w:eastAsia="Times New Roman" w:cstheme="minorHAnsi"/>
          <w:b/>
          <w:bCs/>
          <w:color w:val="333333"/>
          <w:sz w:val="24"/>
          <w:szCs w:val="24"/>
        </w:rPr>
        <w:t xml:space="preserve">155mm Height x </w:t>
      </w:r>
      <w:r w:rsidR="00D36150" w:rsidRPr="003B49B0">
        <w:rPr>
          <w:rFonts w:eastAsia="Times New Roman" w:cstheme="minorHAnsi"/>
          <w:b/>
          <w:bCs/>
          <w:color w:val="333333"/>
          <w:sz w:val="24"/>
          <w:szCs w:val="24"/>
        </w:rPr>
        <w:t>255</w:t>
      </w:r>
      <w:r w:rsidR="009000C6" w:rsidRPr="003B49B0">
        <w:rPr>
          <w:rFonts w:eastAsia="Times New Roman" w:cstheme="minorHAnsi"/>
          <w:b/>
          <w:bCs/>
          <w:color w:val="333333"/>
          <w:sz w:val="24"/>
          <w:szCs w:val="24"/>
        </w:rPr>
        <w:t>mm Width</w:t>
      </w:r>
      <w:r w:rsidR="00D36150" w:rsidRPr="003B49B0">
        <w:rPr>
          <w:rFonts w:eastAsia="Times New Roman" w:cstheme="minorHAnsi"/>
          <w:b/>
          <w:bCs/>
          <w:color w:val="333333"/>
          <w:sz w:val="24"/>
          <w:szCs w:val="24"/>
        </w:rPr>
        <w:t xml:space="preserve"> (check the shape of the bottle in pictures)</w:t>
      </w:r>
    </w:p>
    <w:p w14:paraId="024E5C40" w14:textId="1335BC46" w:rsidR="00490E6F" w:rsidRPr="003B49B0" w:rsidRDefault="00490E6F" w:rsidP="009000C6">
      <w:pPr>
        <w:rPr>
          <w:rFonts w:eastAsia="Times New Roman" w:cstheme="minorHAnsi"/>
          <w:b/>
          <w:bCs/>
          <w:color w:val="333333"/>
          <w:sz w:val="24"/>
          <w:szCs w:val="24"/>
        </w:rPr>
      </w:pPr>
    </w:p>
    <w:p w14:paraId="3026A343" w14:textId="0932ECE8" w:rsidR="008B1273" w:rsidRPr="003B49B0" w:rsidRDefault="008B1273" w:rsidP="00627003">
      <w:pPr>
        <w:rPr>
          <w:rFonts w:cstheme="minorHAnsi"/>
          <w:b/>
          <w:bCs/>
          <w:sz w:val="24"/>
          <w:szCs w:val="24"/>
          <w:u w:val="single"/>
        </w:rPr>
      </w:pPr>
      <w:r w:rsidRPr="003B49B0">
        <w:rPr>
          <w:rFonts w:cstheme="minorHAnsi"/>
          <w:b/>
          <w:bCs/>
          <w:sz w:val="24"/>
          <w:szCs w:val="24"/>
          <w:u w:val="single"/>
        </w:rPr>
        <w:t>CENTRE PART OF LABEL</w:t>
      </w:r>
    </w:p>
    <w:p w14:paraId="46E4373C" w14:textId="2496A1F9" w:rsidR="003E57CB" w:rsidRPr="003B49B0" w:rsidRDefault="003E57CB" w:rsidP="003E57CB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Company Logo</w:t>
      </w:r>
    </w:p>
    <w:p w14:paraId="59B2E3EE" w14:textId="78DFD11B" w:rsidR="003E57CB" w:rsidRPr="003B49B0" w:rsidRDefault="003E57CB" w:rsidP="003E57CB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Company Brand Name</w:t>
      </w:r>
    </w:p>
    <w:p w14:paraId="0B4B42A2" w14:textId="7AF43BA9" w:rsidR="003E57CB" w:rsidRPr="003B49B0" w:rsidRDefault="003E57CB" w:rsidP="003E57CB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Quality Assured / Certified icon (top right-hand side of the front section of label)</w:t>
      </w:r>
    </w:p>
    <w:p w14:paraId="5DA635F2" w14:textId="19F57ECB" w:rsidR="003E57CB" w:rsidRPr="003B49B0" w:rsidRDefault="003E57CB" w:rsidP="008B1273">
      <w:pPr>
        <w:rPr>
          <w:rFonts w:cstheme="minorHAnsi"/>
          <w:i/>
          <w:iCs/>
          <w:sz w:val="24"/>
          <w:szCs w:val="24"/>
          <w:u w:val="single"/>
        </w:rPr>
      </w:pPr>
      <w:r w:rsidRPr="003B49B0">
        <w:rPr>
          <w:rFonts w:cstheme="minorHAnsi"/>
          <w:i/>
          <w:iCs/>
          <w:sz w:val="24"/>
          <w:szCs w:val="24"/>
          <w:u w:val="single"/>
        </w:rPr>
        <w:t xml:space="preserve">Product name (as below): </w:t>
      </w:r>
    </w:p>
    <w:p w14:paraId="0361561B" w14:textId="59F43746" w:rsidR="008A524A" w:rsidRPr="003B49B0" w:rsidRDefault="00D36150" w:rsidP="008B1273">
      <w:pPr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ADVANCED</w:t>
      </w:r>
    </w:p>
    <w:p w14:paraId="1AB1A84F" w14:textId="356B0889" w:rsidR="008B1273" w:rsidRPr="003B49B0" w:rsidRDefault="00D36150" w:rsidP="008B1273">
      <w:pPr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MARINE COLLAGEN 10,000 MG</w:t>
      </w:r>
    </w:p>
    <w:p w14:paraId="7E2B3458" w14:textId="7AC7D4F8" w:rsidR="00D36150" w:rsidRPr="003B49B0" w:rsidRDefault="00D36150" w:rsidP="008B1273">
      <w:pPr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FOR SKIN, HAIR, NAILS AND JOINTS</w:t>
      </w:r>
    </w:p>
    <w:p w14:paraId="23018A5F" w14:textId="4A30E358" w:rsidR="003F0BB0" w:rsidRPr="003B49B0" w:rsidRDefault="003F0BB0" w:rsidP="008B1273">
      <w:pPr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 xml:space="preserve">WITH </w:t>
      </w:r>
      <w:r w:rsidR="00D36150" w:rsidRPr="003B49B0">
        <w:rPr>
          <w:rFonts w:cstheme="minorHAnsi"/>
          <w:b/>
          <w:bCs/>
          <w:sz w:val="24"/>
          <w:szCs w:val="24"/>
        </w:rPr>
        <w:t>HYALURONIC ACID, BIOTIN</w:t>
      </w:r>
      <w:r w:rsidR="007363B9" w:rsidRPr="003B49B0">
        <w:rPr>
          <w:rFonts w:cstheme="minorHAnsi"/>
          <w:b/>
          <w:bCs/>
          <w:sz w:val="24"/>
          <w:szCs w:val="24"/>
        </w:rPr>
        <w:t xml:space="preserve">, VITAMIN D3 AND </w:t>
      </w:r>
      <w:r w:rsidR="00D36150" w:rsidRPr="003B49B0">
        <w:rPr>
          <w:rFonts w:cstheme="minorHAnsi"/>
          <w:b/>
          <w:bCs/>
          <w:sz w:val="24"/>
          <w:szCs w:val="24"/>
        </w:rPr>
        <w:t>VITAMIN C</w:t>
      </w:r>
    </w:p>
    <w:p w14:paraId="5AD44230" w14:textId="047DB976" w:rsidR="001E5290" w:rsidRPr="003B49B0" w:rsidRDefault="00D36150" w:rsidP="008B1273">
      <w:pPr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 xml:space="preserve">PURE PEPTIDE (with Registered </w:t>
      </w:r>
      <w:proofErr w:type="gramStart"/>
      <w:r w:rsidRPr="003B49B0">
        <w:rPr>
          <w:rFonts w:cstheme="minorHAnsi"/>
          <w:b/>
          <w:bCs/>
          <w:sz w:val="24"/>
          <w:szCs w:val="24"/>
        </w:rPr>
        <w:t>Trade Mark</w:t>
      </w:r>
      <w:proofErr w:type="gramEnd"/>
      <w:r w:rsidR="007363B9" w:rsidRPr="003B49B0">
        <w:rPr>
          <w:rFonts w:cstheme="minorHAnsi"/>
          <w:b/>
          <w:bCs/>
          <w:sz w:val="24"/>
          <w:szCs w:val="24"/>
        </w:rPr>
        <w:t xml:space="preserve"> logo</w:t>
      </w:r>
      <w:r w:rsidRPr="003B49B0">
        <w:rPr>
          <w:rFonts w:cstheme="minorHAnsi"/>
          <w:b/>
          <w:bCs/>
          <w:sz w:val="24"/>
          <w:szCs w:val="24"/>
        </w:rPr>
        <w:t>)</w:t>
      </w:r>
    </w:p>
    <w:p w14:paraId="26C3E3AD" w14:textId="2FC73423" w:rsidR="00863931" w:rsidRPr="003B49B0" w:rsidRDefault="00863931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Additional Information on the front section of the label:</w:t>
      </w:r>
    </w:p>
    <w:p w14:paraId="1EB8889D" w14:textId="3B90E43A" w:rsidR="00627003" w:rsidRPr="003B49B0" w:rsidRDefault="00863931" w:rsidP="00863931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FOOD SUPPLEMENT</w:t>
      </w:r>
      <w:r w:rsidR="008A524A" w:rsidRPr="003B49B0">
        <w:rPr>
          <w:rFonts w:cstheme="minorHAnsi"/>
          <w:sz w:val="24"/>
          <w:szCs w:val="24"/>
        </w:rPr>
        <w:t xml:space="preserve"> (to be mentioned at the bottom of the section)</w:t>
      </w:r>
    </w:p>
    <w:p w14:paraId="61CA86A7" w14:textId="31F58233" w:rsidR="00FE016E" w:rsidRPr="003B49B0" w:rsidRDefault="00FE016E" w:rsidP="00231402">
      <w:pPr>
        <w:rPr>
          <w:rFonts w:cstheme="minorHAnsi"/>
          <w:b/>
          <w:bCs/>
          <w:sz w:val="24"/>
          <w:szCs w:val="24"/>
        </w:rPr>
      </w:pPr>
    </w:p>
    <w:p w14:paraId="3290A45D" w14:textId="2EC40E84" w:rsidR="00FE016E" w:rsidRPr="003B49B0" w:rsidRDefault="00FE016E" w:rsidP="00231402">
      <w:pPr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Natural Berry Flavour</w:t>
      </w:r>
    </w:p>
    <w:p w14:paraId="5EF9D88D" w14:textId="77777777" w:rsidR="00FE016E" w:rsidRPr="003B49B0" w:rsidRDefault="00FE016E" w:rsidP="00231402">
      <w:pPr>
        <w:rPr>
          <w:rFonts w:cstheme="minorHAnsi"/>
          <w:b/>
          <w:bCs/>
          <w:sz w:val="24"/>
          <w:szCs w:val="24"/>
        </w:rPr>
      </w:pPr>
    </w:p>
    <w:p w14:paraId="5F2FFE4E" w14:textId="319C9481" w:rsidR="00231402" w:rsidRPr="003B49B0" w:rsidRDefault="00D36150" w:rsidP="00231402">
      <w:pPr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Volume</w:t>
      </w:r>
      <w:r w:rsidR="00231402" w:rsidRPr="003B49B0">
        <w:rPr>
          <w:rFonts w:cstheme="minorHAnsi"/>
          <w:sz w:val="24"/>
          <w:szCs w:val="24"/>
        </w:rPr>
        <w:t xml:space="preserve">: </w:t>
      </w:r>
      <w:r w:rsidRPr="003B49B0">
        <w:rPr>
          <w:rFonts w:cstheme="minorHAnsi"/>
          <w:sz w:val="24"/>
          <w:szCs w:val="24"/>
        </w:rPr>
        <w:t>500 ml</w:t>
      </w:r>
    </w:p>
    <w:p w14:paraId="73C53530" w14:textId="1701EFB3" w:rsidR="00B759A7" w:rsidRPr="003B49B0" w:rsidRDefault="00B759A7" w:rsidP="00231402">
      <w:pPr>
        <w:rPr>
          <w:rFonts w:cstheme="minorHAnsi"/>
          <w:b/>
          <w:bCs/>
          <w:sz w:val="24"/>
          <w:szCs w:val="24"/>
          <w:u w:val="single"/>
        </w:rPr>
      </w:pPr>
    </w:p>
    <w:p w14:paraId="40556BA3" w14:textId="77777777" w:rsidR="00340807" w:rsidRPr="003B49B0" w:rsidRDefault="00340807" w:rsidP="00231402">
      <w:pPr>
        <w:rPr>
          <w:rFonts w:cstheme="minorHAnsi"/>
          <w:b/>
          <w:bCs/>
          <w:sz w:val="24"/>
          <w:szCs w:val="24"/>
          <w:u w:val="single"/>
        </w:rPr>
      </w:pPr>
    </w:p>
    <w:p w14:paraId="4190ECB0" w14:textId="77F10121" w:rsidR="00231402" w:rsidRPr="003B49B0" w:rsidRDefault="00231402" w:rsidP="00231402">
      <w:pPr>
        <w:rPr>
          <w:rFonts w:cstheme="minorHAnsi"/>
          <w:b/>
          <w:bCs/>
          <w:sz w:val="24"/>
          <w:szCs w:val="24"/>
          <w:u w:val="single"/>
        </w:rPr>
      </w:pPr>
      <w:r w:rsidRPr="003B49B0">
        <w:rPr>
          <w:rFonts w:cstheme="minorHAnsi"/>
          <w:b/>
          <w:bCs/>
          <w:sz w:val="24"/>
          <w:szCs w:val="24"/>
          <w:u w:val="single"/>
        </w:rPr>
        <w:t>RIGHT SIDE OF PRODUCT LABEL</w:t>
      </w:r>
    </w:p>
    <w:p w14:paraId="110302B1" w14:textId="0E096FAB" w:rsidR="00D36150" w:rsidRPr="003B49B0" w:rsidRDefault="00D36150" w:rsidP="00D36150">
      <w:pPr>
        <w:pStyle w:val="ListParagraph"/>
        <w:numPr>
          <w:ilvl w:val="0"/>
          <w:numId w:val="7"/>
        </w:numPr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lastRenderedPageBreak/>
        <w:t xml:space="preserve">Nutritional Information table: </w:t>
      </w:r>
      <w:r w:rsidRPr="003B49B0">
        <w:rPr>
          <w:rFonts w:cstheme="minorHAnsi"/>
          <w:sz w:val="24"/>
          <w:szCs w:val="24"/>
        </w:rPr>
        <w:t>as provided</w:t>
      </w:r>
    </w:p>
    <w:p w14:paraId="5F886A81" w14:textId="77777777" w:rsidR="00D36150" w:rsidRPr="003B49B0" w:rsidRDefault="00D36150" w:rsidP="00B759A7">
      <w:pPr>
        <w:rPr>
          <w:rFonts w:cstheme="minorHAnsi"/>
          <w:b/>
          <w:bCs/>
          <w:sz w:val="24"/>
          <w:szCs w:val="24"/>
        </w:rPr>
      </w:pPr>
    </w:p>
    <w:p w14:paraId="3D5ECB57" w14:textId="3A248DA7" w:rsidR="003E57CB" w:rsidRPr="003B49B0" w:rsidRDefault="00231402" w:rsidP="001942CC">
      <w:pPr>
        <w:pStyle w:val="ListParagraph"/>
        <w:numPr>
          <w:ilvl w:val="0"/>
          <w:numId w:val="7"/>
        </w:numPr>
        <w:jc w:val="both"/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 xml:space="preserve">Ingredients: </w:t>
      </w:r>
      <w:r w:rsidR="00D36150" w:rsidRPr="003B49B0">
        <w:rPr>
          <w:rFonts w:cstheme="minorHAnsi"/>
          <w:sz w:val="24"/>
          <w:szCs w:val="24"/>
        </w:rPr>
        <w:t>as provided</w:t>
      </w:r>
    </w:p>
    <w:p w14:paraId="65EF40FA" w14:textId="6A6C3CDF" w:rsidR="003E57CB" w:rsidRPr="003B49B0" w:rsidRDefault="003E57CB" w:rsidP="00231402">
      <w:pPr>
        <w:jc w:val="both"/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  <w:u w:val="single"/>
        </w:rPr>
        <w:t>Vectors (icons)</w:t>
      </w:r>
      <w:r w:rsidRPr="003B49B0">
        <w:rPr>
          <w:rFonts w:cstheme="minorHAnsi"/>
          <w:sz w:val="24"/>
          <w:szCs w:val="24"/>
        </w:rPr>
        <w:t>:</w:t>
      </w:r>
    </w:p>
    <w:p w14:paraId="6D2F7C5D" w14:textId="76D794D0" w:rsidR="00231402" w:rsidRPr="003B49B0" w:rsidRDefault="00231402" w:rsidP="003E57CB">
      <w:pPr>
        <w:pStyle w:val="ListParagraph"/>
        <w:numPr>
          <w:ilvl w:val="0"/>
          <w:numId w:val="2"/>
        </w:numPr>
        <w:ind w:left="426" w:hanging="426"/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 xml:space="preserve">Made in </w:t>
      </w:r>
      <w:r w:rsidR="00D36150" w:rsidRPr="003B49B0">
        <w:rPr>
          <w:rFonts w:cstheme="minorHAnsi"/>
          <w:b/>
          <w:bCs/>
          <w:sz w:val="24"/>
          <w:szCs w:val="24"/>
        </w:rPr>
        <w:t>Sweden</w:t>
      </w:r>
    </w:p>
    <w:p w14:paraId="0126CB39" w14:textId="5B95ED1F" w:rsidR="00231402" w:rsidRPr="003B49B0" w:rsidRDefault="00231402" w:rsidP="003E57CB">
      <w:pPr>
        <w:pStyle w:val="ListParagraph"/>
        <w:numPr>
          <w:ilvl w:val="0"/>
          <w:numId w:val="2"/>
        </w:numPr>
        <w:ind w:left="426" w:hanging="426"/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Good Manufacturing Practice (GMP) icon</w:t>
      </w:r>
    </w:p>
    <w:p w14:paraId="21B6934F" w14:textId="4B475E45" w:rsidR="00231402" w:rsidRPr="003B49B0" w:rsidRDefault="00231402" w:rsidP="003E57CB">
      <w:pPr>
        <w:pStyle w:val="ListParagraph"/>
        <w:numPr>
          <w:ilvl w:val="0"/>
          <w:numId w:val="2"/>
        </w:numPr>
        <w:ind w:left="426" w:hanging="426"/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Recycle icon</w:t>
      </w:r>
    </w:p>
    <w:p w14:paraId="4DD64C84" w14:textId="77777777" w:rsidR="00D36150" w:rsidRPr="003B49B0" w:rsidRDefault="00D36150" w:rsidP="00D36150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</w:p>
    <w:p w14:paraId="5332BE79" w14:textId="77777777" w:rsidR="00D36150" w:rsidRPr="003B49B0" w:rsidRDefault="00D36150" w:rsidP="00D36150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</w:p>
    <w:p w14:paraId="65263A93" w14:textId="31422FDB" w:rsidR="00D36150" w:rsidRPr="003B49B0" w:rsidRDefault="00D36150" w:rsidP="00D36150">
      <w:pPr>
        <w:pStyle w:val="ListParagraph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 xml:space="preserve">Dosage: </w:t>
      </w:r>
      <w:r w:rsidRPr="003B49B0">
        <w:rPr>
          <w:rFonts w:cstheme="minorHAnsi"/>
          <w:sz w:val="24"/>
          <w:szCs w:val="24"/>
        </w:rPr>
        <w:t xml:space="preserve">Take 15 </w:t>
      </w:r>
      <w:proofErr w:type="gramStart"/>
      <w:r w:rsidRPr="003B49B0">
        <w:rPr>
          <w:rFonts w:cstheme="minorHAnsi"/>
          <w:sz w:val="24"/>
          <w:szCs w:val="24"/>
        </w:rPr>
        <w:t>ml  per</w:t>
      </w:r>
      <w:proofErr w:type="gramEnd"/>
      <w:r w:rsidRPr="003B49B0">
        <w:rPr>
          <w:rFonts w:cstheme="minorHAnsi"/>
          <w:sz w:val="24"/>
          <w:szCs w:val="24"/>
        </w:rPr>
        <w:t xml:space="preserve"> day for optimal effect.</w:t>
      </w:r>
    </w:p>
    <w:p w14:paraId="48D88791" w14:textId="77777777" w:rsidR="00231402" w:rsidRPr="003B49B0" w:rsidRDefault="00231402" w:rsidP="00231402">
      <w:pPr>
        <w:rPr>
          <w:rFonts w:cstheme="minorHAnsi"/>
          <w:b/>
          <w:bCs/>
          <w:sz w:val="24"/>
          <w:szCs w:val="24"/>
        </w:rPr>
      </w:pPr>
    </w:p>
    <w:p w14:paraId="45E55989" w14:textId="77777777" w:rsidR="00FE016E" w:rsidRPr="003B49B0" w:rsidRDefault="00571EA8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 xml:space="preserve">Manufactured </w:t>
      </w:r>
      <w:r w:rsidR="00D36150" w:rsidRPr="003B49B0">
        <w:rPr>
          <w:rFonts w:cstheme="minorHAnsi"/>
          <w:b/>
          <w:bCs/>
          <w:sz w:val="24"/>
          <w:szCs w:val="24"/>
        </w:rPr>
        <w:t xml:space="preserve">in Sweden </w:t>
      </w:r>
      <w:r w:rsidRPr="003B49B0">
        <w:rPr>
          <w:rFonts w:cstheme="minorHAnsi"/>
          <w:b/>
          <w:bCs/>
          <w:sz w:val="24"/>
          <w:szCs w:val="24"/>
        </w:rPr>
        <w:t>for</w:t>
      </w:r>
      <w:r w:rsidRPr="003B49B0">
        <w:rPr>
          <w:rFonts w:cstheme="minorHAnsi"/>
          <w:sz w:val="24"/>
          <w:szCs w:val="24"/>
        </w:rPr>
        <w:t>:</w:t>
      </w:r>
    </w:p>
    <w:p w14:paraId="72E2AF23" w14:textId="6D36E19F" w:rsidR="00FE016E" w:rsidRPr="003B49B0" w:rsidRDefault="00571EA8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br/>
        <w:t>HEALTH AND VITALITY BYTES LTD</w:t>
      </w:r>
      <w:r w:rsidR="00FE016E" w:rsidRPr="003B49B0">
        <w:rPr>
          <w:rFonts w:cstheme="minorHAnsi"/>
          <w:sz w:val="24"/>
          <w:szCs w:val="24"/>
        </w:rPr>
        <w:t xml:space="preserve"> [NUTRABYTES]</w:t>
      </w:r>
    </w:p>
    <w:p w14:paraId="7907D89E" w14:textId="6D7A7CBB" w:rsidR="00D36150" w:rsidRPr="003B49B0" w:rsidRDefault="00571EA8" w:rsidP="00627003">
      <w:pPr>
        <w:rPr>
          <w:rFonts w:cstheme="minorHAnsi"/>
          <w:sz w:val="24"/>
          <w:szCs w:val="24"/>
        </w:rPr>
      </w:pPr>
      <w:proofErr w:type="spellStart"/>
      <w:r w:rsidRPr="003B49B0">
        <w:rPr>
          <w:rFonts w:cstheme="minorHAnsi"/>
          <w:sz w:val="24"/>
          <w:szCs w:val="24"/>
        </w:rPr>
        <w:t>P.</w:t>
      </w:r>
      <w:proofErr w:type="gramStart"/>
      <w:r w:rsidRPr="003B49B0">
        <w:rPr>
          <w:rFonts w:cstheme="minorHAnsi"/>
          <w:sz w:val="24"/>
          <w:szCs w:val="24"/>
        </w:rPr>
        <w:t>O.Box</w:t>
      </w:r>
      <w:proofErr w:type="spellEnd"/>
      <w:proofErr w:type="gramEnd"/>
      <w:r w:rsidR="00D36150" w:rsidRPr="003B49B0">
        <w:rPr>
          <w:rFonts w:cstheme="minorHAnsi"/>
          <w:sz w:val="24"/>
          <w:szCs w:val="24"/>
        </w:rPr>
        <w:t xml:space="preserve"> 382</w:t>
      </w:r>
      <w:r w:rsidRPr="003B49B0">
        <w:rPr>
          <w:rFonts w:cstheme="minorHAnsi"/>
          <w:sz w:val="24"/>
          <w:szCs w:val="24"/>
        </w:rPr>
        <w:t xml:space="preserve">, London, HA6 </w:t>
      </w:r>
      <w:r w:rsidR="00D36150" w:rsidRPr="003B49B0">
        <w:rPr>
          <w:rFonts w:cstheme="minorHAnsi"/>
          <w:sz w:val="24"/>
          <w:szCs w:val="24"/>
        </w:rPr>
        <w:t>9HJ</w:t>
      </w:r>
    </w:p>
    <w:p w14:paraId="1E103AC7" w14:textId="3D0E2347" w:rsidR="00627003" w:rsidRPr="003B49B0" w:rsidRDefault="00571EA8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United Kingdom</w:t>
      </w:r>
    </w:p>
    <w:p w14:paraId="713D0CC2" w14:textId="77777777" w:rsidR="00571EA8" w:rsidRPr="003B49B0" w:rsidRDefault="00571EA8" w:rsidP="00627003">
      <w:pPr>
        <w:rPr>
          <w:rFonts w:cstheme="minorHAnsi"/>
          <w:sz w:val="24"/>
          <w:szCs w:val="24"/>
        </w:rPr>
      </w:pPr>
    </w:p>
    <w:p w14:paraId="3EB1365B" w14:textId="263AECBA" w:rsidR="00231402" w:rsidRPr="003B49B0" w:rsidRDefault="00231402" w:rsidP="00627003">
      <w:pPr>
        <w:rPr>
          <w:rFonts w:cstheme="minorHAnsi"/>
          <w:b/>
          <w:bCs/>
          <w:sz w:val="24"/>
          <w:szCs w:val="24"/>
          <w:u w:val="single"/>
        </w:rPr>
      </w:pPr>
      <w:r w:rsidRPr="003B49B0">
        <w:rPr>
          <w:rFonts w:cstheme="minorHAnsi"/>
          <w:b/>
          <w:bCs/>
          <w:sz w:val="24"/>
          <w:szCs w:val="24"/>
          <w:u w:val="single"/>
        </w:rPr>
        <w:t>LEFT SIDE OF PRODUCT LABEL</w:t>
      </w:r>
    </w:p>
    <w:p w14:paraId="19167589" w14:textId="72D5BD15" w:rsidR="00660315" w:rsidRPr="003B49B0" w:rsidRDefault="000D45D9" w:rsidP="00627003">
      <w:pPr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Our Promise</w:t>
      </w:r>
    </w:p>
    <w:p w14:paraId="08638311" w14:textId="326C4495" w:rsidR="000D45D9" w:rsidRPr="003B49B0" w:rsidRDefault="000D45D9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 xml:space="preserve">We </w:t>
      </w:r>
      <w:r w:rsidR="00670ED4" w:rsidRPr="003B49B0">
        <w:rPr>
          <w:rFonts w:cstheme="minorHAnsi"/>
          <w:sz w:val="24"/>
          <w:szCs w:val="24"/>
        </w:rPr>
        <w:t>at</w:t>
      </w:r>
      <w:r w:rsidRPr="003B49B0">
        <w:rPr>
          <w:rFonts w:cstheme="minorHAnsi"/>
          <w:sz w:val="24"/>
          <w:szCs w:val="24"/>
        </w:rPr>
        <w:t xml:space="preserve"> Nutrabytes are committed to providing you with products that use the highest quality ingredients, are ethically sourced and manufactured to </w:t>
      </w:r>
      <w:r w:rsidR="00670ED4" w:rsidRPr="003B49B0">
        <w:rPr>
          <w:rFonts w:cstheme="minorHAnsi"/>
          <w:sz w:val="24"/>
          <w:szCs w:val="24"/>
        </w:rPr>
        <w:t>GMP industry s</w:t>
      </w:r>
      <w:r w:rsidRPr="003B49B0">
        <w:rPr>
          <w:rFonts w:cstheme="minorHAnsi"/>
          <w:sz w:val="24"/>
          <w:szCs w:val="24"/>
        </w:rPr>
        <w:t>tandards.</w:t>
      </w:r>
    </w:p>
    <w:p w14:paraId="482ECEF6" w14:textId="7663003B" w:rsidR="00660315" w:rsidRPr="003B49B0" w:rsidRDefault="00660315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 xml:space="preserve">Our </w:t>
      </w:r>
      <w:r w:rsidR="007363B9" w:rsidRPr="003B49B0">
        <w:rPr>
          <w:rFonts w:cstheme="minorHAnsi"/>
          <w:sz w:val="24"/>
          <w:szCs w:val="24"/>
        </w:rPr>
        <w:t xml:space="preserve">Advanced Marine Collagen </w:t>
      </w:r>
      <w:r w:rsidR="004D3DCB" w:rsidRPr="003B49B0">
        <w:rPr>
          <w:rFonts w:cstheme="minorHAnsi"/>
          <w:sz w:val="24"/>
          <w:szCs w:val="24"/>
        </w:rPr>
        <w:t xml:space="preserve">provides </w:t>
      </w:r>
      <w:r w:rsidR="007363B9" w:rsidRPr="003B49B0">
        <w:rPr>
          <w:rFonts w:cstheme="minorHAnsi"/>
          <w:sz w:val="24"/>
          <w:szCs w:val="24"/>
        </w:rPr>
        <w:t xml:space="preserve">adults with 10,000 mg of </w:t>
      </w:r>
      <w:proofErr w:type="spellStart"/>
      <w:r w:rsidR="007363B9" w:rsidRPr="003B49B0">
        <w:rPr>
          <w:rFonts w:cstheme="minorHAnsi"/>
          <w:sz w:val="24"/>
          <w:szCs w:val="24"/>
        </w:rPr>
        <w:t>Hydrolyzed</w:t>
      </w:r>
      <w:proofErr w:type="spellEnd"/>
      <w:r w:rsidR="007363B9" w:rsidRPr="003B49B0">
        <w:rPr>
          <w:rFonts w:cstheme="minorHAnsi"/>
          <w:sz w:val="24"/>
          <w:szCs w:val="24"/>
        </w:rPr>
        <w:t xml:space="preserve"> Fish Collagen</w:t>
      </w:r>
      <w:r w:rsidR="000D45D9" w:rsidRPr="003B49B0">
        <w:rPr>
          <w:rFonts w:cstheme="minorHAnsi"/>
          <w:sz w:val="24"/>
          <w:szCs w:val="24"/>
        </w:rPr>
        <w:t xml:space="preserve">, </w:t>
      </w:r>
      <w:r w:rsidR="007363B9" w:rsidRPr="003B49B0">
        <w:rPr>
          <w:rFonts w:cstheme="minorHAnsi"/>
          <w:sz w:val="24"/>
          <w:szCs w:val="24"/>
        </w:rPr>
        <w:t xml:space="preserve">Hyaluronic Acid, Biotin, Vitamin C, Vitamin D3, Selenium, Silica, Aloe Vera, Grape Seed and Green Tea extract - </w:t>
      </w:r>
      <w:r w:rsidR="004D3DCB" w:rsidRPr="003B49B0">
        <w:rPr>
          <w:rFonts w:cstheme="minorHAnsi"/>
          <w:sz w:val="24"/>
          <w:szCs w:val="24"/>
        </w:rPr>
        <w:t xml:space="preserve">offering a multitude of health benefits with high bioavailability and easy absorption. </w:t>
      </w:r>
      <w:r w:rsidR="007363B9" w:rsidRPr="003B49B0">
        <w:rPr>
          <w:rFonts w:cstheme="minorHAnsi"/>
          <w:sz w:val="24"/>
          <w:szCs w:val="24"/>
        </w:rPr>
        <w:t>Helping to repair and naturally support the Skin, Hair, Nails and Joints.</w:t>
      </w:r>
    </w:p>
    <w:p w14:paraId="46C327FA" w14:textId="75273E8E" w:rsidR="00627003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Storage</w:t>
      </w:r>
      <w:r w:rsidRPr="003B49B0">
        <w:rPr>
          <w:rFonts w:cstheme="minorHAnsi"/>
          <w:sz w:val="24"/>
          <w:szCs w:val="24"/>
        </w:rPr>
        <w:t xml:space="preserve">: Keep out of direct sunlight in a cool dry place. </w:t>
      </w:r>
      <w:r w:rsidR="007363B9" w:rsidRPr="003B49B0">
        <w:rPr>
          <w:rFonts w:cstheme="minorHAnsi"/>
          <w:sz w:val="24"/>
          <w:szCs w:val="24"/>
        </w:rPr>
        <w:t xml:space="preserve">Refrigerate after opening. Use within 2 months after opening, </w:t>
      </w:r>
      <w:r w:rsidRPr="003B49B0">
        <w:rPr>
          <w:rFonts w:cstheme="minorHAnsi"/>
          <w:sz w:val="24"/>
          <w:szCs w:val="24"/>
        </w:rPr>
        <w:t xml:space="preserve">Keep away from children at all times. </w:t>
      </w:r>
      <w:r w:rsidR="007363B9" w:rsidRPr="003B49B0">
        <w:rPr>
          <w:rFonts w:cstheme="minorHAnsi"/>
          <w:sz w:val="24"/>
          <w:szCs w:val="24"/>
        </w:rPr>
        <w:t>See batch and expiry date on cap</w:t>
      </w:r>
      <w:r w:rsidRPr="003B49B0">
        <w:rPr>
          <w:rFonts w:cstheme="minorHAnsi"/>
          <w:sz w:val="24"/>
          <w:szCs w:val="24"/>
        </w:rPr>
        <w:t>.</w:t>
      </w:r>
    </w:p>
    <w:p w14:paraId="69BD120A" w14:textId="0B53CBCA" w:rsidR="00627003" w:rsidRPr="003B49B0" w:rsidRDefault="00627003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Caution</w:t>
      </w:r>
      <w:r w:rsidRPr="003B49B0">
        <w:rPr>
          <w:rFonts w:cstheme="minorHAnsi"/>
          <w:sz w:val="24"/>
          <w:szCs w:val="24"/>
        </w:rPr>
        <w:t xml:space="preserve">: Do not exceed </w:t>
      </w:r>
      <w:r w:rsidR="00121813" w:rsidRPr="003B49B0">
        <w:rPr>
          <w:rFonts w:cstheme="minorHAnsi"/>
          <w:sz w:val="24"/>
          <w:szCs w:val="24"/>
        </w:rPr>
        <w:t xml:space="preserve">recommended </w:t>
      </w:r>
      <w:r w:rsidRPr="003B49B0">
        <w:rPr>
          <w:rFonts w:cstheme="minorHAnsi"/>
          <w:sz w:val="24"/>
          <w:szCs w:val="24"/>
        </w:rPr>
        <w:t>dos</w:t>
      </w:r>
      <w:r w:rsidR="00121813" w:rsidRPr="003B49B0">
        <w:rPr>
          <w:rFonts w:cstheme="minorHAnsi"/>
          <w:sz w:val="24"/>
          <w:szCs w:val="24"/>
        </w:rPr>
        <w:t>age</w:t>
      </w:r>
      <w:r w:rsidRPr="003B49B0">
        <w:rPr>
          <w:rFonts w:cstheme="minorHAnsi"/>
          <w:sz w:val="24"/>
          <w:szCs w:val="24"/>
        </w:rPr>
        <w:t xml:space="preserve">. If you are pregnant, breastfeeding, taking prescription medication or under medical supervision, it is advisable to consult a GP or Health Practitioner prior to taking any supplements. </w:t>
      </w:r>
      <w:r w:rsidR="00E84F89" w:rsidRPr="003B49B0">
        <w:rPr>
          <w:rFonts w:cstheme="minorHAnsi"/>
          <w:sz w:val="24"/>
          <w:szCs w:val="24"/>
        </w:rPr>
        <w:t xml:space="preserve">In the event of an adverse reaction </w:t>
      </w:r>
      <w:r w:rsidR="00E84F89" w:rsidRPr="003B49B0">
        <w:rPr>
          <w:rFonts w:cstheme="minorHAnsi"/>
          <w:sz w:val="24"/>
          <w:szCs w:val="24"/>
        </w:rPr>
        <w:lastRenderedPageBreak/>
        <w:t>d</w:t>
      </w:r>
      <w:r w:rsidRPr="003B49B0">
        <w:rPr>
          <w:rFonts w:cstheme="minorHAnsi"/>
          <w:sz w:val="24"/>
          <w:szCs w:val="24"/>
        </w:rPr>
        <w:t>iscontinue use and consult a GP or Health Practitioner</w:t>
      </w:r>
      <w:r w:rsidR="00E84F89" w:rsidRPr="003B49B0">
        <w:rPr>
          <w:rFonts w:cstheme="minorHAnsi"/>
          <w:sz w:val="24"/>
          <w:szCs w:val="24"/>
        </w:rPr>
        <w:t xml:space="preserve"> immediately</w:t>
      </w:r>
      <w:r w:rsidRPr="003B49B0">
        <w:rPr>
          <w:rFonts w:cstheme="minorHAnsi"/>
          <w:sz w:val="24"/>
          <w:szCs w:val="24"/>
        </w:rPr>
        <w:t xml:space="preserve">. Not suitable for persons under the age of 18 years.  Do not use if cap </w:t>
      </w:r>
      <w:r w:rsidR="00FE016E" w:rsidRPr="003B49B0">
        <w:rPr>
          <w:rFonts w:cstheme="minorHAnsi"/>
          <w:sz w:val="24"/>
          <w:szCs w:val="24"/>
        </w:rPr>
        <w:t xml:space="preserve">seal </w:t>
      </w:r>
      <w:r w:rsidRPr="003B49B0">
        <w:rPr>
          <w:rFonts w:cstheme="minorHAnsi"/>
          <w:sz w:val="24"/>
          <w:szCs w:val="24"/>
        </w:rPr>
        <w:t>is broken.</w:t>
      </w:r>
    </w:p>
    <w:p w14:paraId="28BDC0C7" w14:textId="22ADFCAC" w:rsidR="00FE016E" w:rsidRPr="003B49B0" w:rsidRDefault="00FE016E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Allergy Warning</w:t>
      </w:r>
      <w:r w:rsidRPr="003B49B0">
        <w:rPr>
          <w:rFonts w:cstheme="minorHAnsi"/>
          <w:sz w:val="24"/>
          <w:szCs w:val="24"/>
        </w:rPr>
        <w:t>: Contains Fish.</w:t>
      </w:r>
    </w:p>
    <w:p w14:paraId="6EA6132E" w14:textId="77777777" w:rsidR="00FE016E" w:rsidRPr="003B49B0" w:rsidRDefault="00FE016E" w:rsidP="00627003">
      <w:pPr>
        <w:rPr>
          <w:rFonts w:cstheme="minorHAnsi"/>
          <w:b/>
          <w:bCs/>
          <w:sz w:val="24"/>
          <w:szCs w:val="24"/>
        </w:rPr>
      </w:pPr>
    </w:p>
    <w:p w14:paraId="1D9B445A" w14:textId="60CB3466" w:rsidR="00627003" w:rsidRPr="003B49B0" w:rsidRDefault="00627003" w:rsidP="00627003">
      <w:pPr>
        <w:rPr>
          <w:rFonts w:cstheme="minorHAnsi"/>
          <w:b/>
          <w:bCs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 xml:space="preserve">FOOD SUPPLEMENTS SHOULD NOT BE USED AS A SUBTITUTE FOR A </w:t>
      </w:r>
      <w:r w:rsidR="00121813" w:rsidRPr="003B49B0">
        <w:rPr>
          <w:rFonts w:cstheme="minorHAnsi"/>
          <w:b/>
          <w:bCs/>
          <w:sz w:val="24"/>
          <w:szCs w:val="24"/>
        </w:rPr>
        <w:t xml:space="preserve">VARIED AND </w:t>
      </w:r>
      <w:r w:rsidRPr="003B49B0">
        <w:rPr>
          <w:rFonts w:cstheme="minorHAnsi"/>
          <w:b/>
          <w:bCs/>
          <w:sz w:val="24"/>
          <w:szCs w:val="24"/>
        </w:rPr>
        <w:t>BALANCED DIET</w:t>
      </w:r>
      <w:r w:rsidR="00121813" w:rsidRPr="003B49B0">
        <w:rPr>
          <w:rFonts w:cstheme="minorHAnsi"/>
          <w:b/>
          <w:bCs/>
          <w:sz w:val="24"/>
          <w:szCs w:val="24"/>
        </w:rPr>
        <w:t xml:space="preserve"> &amp;</w:t>
      </w:r>
      <w:r w:rsidRPr="003B49B0">
        <w:rPr>
          <w:rFonts w:cstheme="minorHAnsi"/>
          <w:b/>
          <w:bCs/>
          <w:sz w:val="24"/>
          <w:szCs w:val="24"/>
        </w:rPr>
        <w:t xml:space="preserve"> HEALTHY LIFESTYLE.</w:t>
      </w:r>
    </w:p>
    <w:p w14:paraId="1854DF17" w14:textId="5EE29893" w:rsidR="003E57CB" w:rsidRPr="003B49B0" w:rsidRDefault="003E57CB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Bar Code</w:t>
      </w:r>
      <w:r w:rsidRPr="003B49B0">
        <w:rPr>
          <w:rFonts w:cstheme="minorHAnsi"/>
          <w:sz w:val="24"/>
          <w:szCs w:val="24"/>
        </w:rPr>
        <w:t>: Insert a sample bar code with a 13-digit sample EAN number</w:t>
      </w:r>
    </w:p>
    <w:p w14:paraId="05503653" w14:textId="46971B6B" w:rsidR="00BA46A7" w:rsidRPr="003B49B0" w:rsidRDefault="00E21F33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For more</w:t>
      </w:r>
      <w:r w:rsidR="00BA46A7" w:rsidRPr="003B49B0">
        <w:rPr>
          <w:rFonts w:cstheme="minorHAnsi"/>
          <w:sz w:val="24"/>
          <w:szCs w:val="24"/>
        </w:rPr>
        <w:t xml:space="preserve"> information</w:t>
      </w:r>
      <w:r w:rsidRPr="003B49B0">
        <w:rPr>
          <w:rFonts w:cstheme="minorHAnsi"/>
          <w:sz w:val="24"/>
          <w:szCs w:val="24"/>
        </w:rPr>
        <w:t xml:space="preserve"> visit </w:t>
      </w:r>
      <w:hyperlink r:id="rId5" w:history="1">
        <w:r w:rsidRPr="003B49B0">
          <w:rPr>
            <w:rStyle w:val="Hyperlink"/>
            <w:rFonts w:cstheme="minorHAnsi"/>
            <w:sz w:val="24"/>
            <w:szCs w:val="24"/>
          </w:rPr>
          <w:t>www.nutrabytes.com</w:t>
        </w:r>
      </w:hyperlink>
      <w:r w:rsidRPr="003B49B0">
        <w:rPr>
          <w:rFonts w:cstheme="minorHAnsi"/>
          <w:sz w:val="24"/>
          <w:szCs w:val="24"/>
        </w:rPr>
        <w:t xml:space="preserve"> or scan the QR code below</w:t>
      </w:r>
      <w:r w:rsidR="00BA46A7" w:rsidRPr="003B49B0">
        <w:rPr>
          <w:rFonts w:cstheme="minorHAnsi"/>
          <w:sz w:val="24"/>
          <w:szCs w:val="24"/>
        </w:rPr>
        <w:t>:</w:t>
      </w:r>
    </w:p>
    <w:p w14:paraId="0C3DDDE6" w14:textId="77777777" w:rsidR="00FE016E" w:rsidRPr="003B49B0" w:rsidRDefault="00FE016E" w:rsidP="003E57CB">
      <w:pPr>
        <w:rPr>
          <w:rFonts w:cstheme="minorHAnsi"/>
          <w:b/>
          <w:bCs/>
          <w:sz w:val="24"/>
          <w:szCs w:val="24"/>
        </w:rPr>
      </w:pPr>
    </w:p>
    <w:p w14:paraId="36041ABE" w14:textId="743ABBA7" w:rsidR="00BA46A7" w:rsidRPr="003B49B0" w:rsidRDefault="00BA46A7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</w:rPr>
        <w:t>QR Code (Scan Me)</w:t>
      </w:r>
      <w:r w:rsidRPr="003B49B0">
        <w:rPr>
          <w:rFonts w:cstheme="minorHAnsi"/>
          <w:sz w:val="24"/>
          <w:szCs w:val="24"/>
        </w:rPr>
        <w:t>: To be inserted.</w:t>
      </w:r>
    </w:p>
    <w:p w14:paraId="07067D83" w14:textId="6E40AC56" w:rsidR="00BA46A7" w:rsidRPr="003B49B0" w:rsidRDefault="00BA46A7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noProof/>
          <w:sz w:val="24"/>
          <w:szCs w:val="24"/>
        </w:rPr>
        <w:drawing>
          <wp:inline distT="0" distB="0" distL="0" distR="0" wp14:anchorId="42205913" wp14:editId="6E06153A">
            <wp:extent cx="3124636" cy="37914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24636" cy="379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75896" w14:textId="1E60889E" w:rsidR="003E57CB" w:rsidRPr="003B49B0" w:rsidRDefault="003E57CB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b/>
          <w:bCs/>
          <w:sz w:val="24"/>
          <w:szCs w:val="24"/>
          <w:u w:val="single"/>
        </w:rPr>
        <w:t>Vectors (icons)</w:t>
      </w:r>
      <w:r w:rsidRPr="003B49B0">
        <w:rPr>
          <w:rFonts w:cstheme="minorHAnsi"/>
          <w:sz w:val="24"/>
          <w:szCs w:val="24"/>
        </w:rPr>
        <w:t>:</w:t>
      </w:r>
    </w:p>
    <w:p w14:paraId="691FAB74" w14:textId="23D0C7A2" w:rsidR="003E57CB" w:rsidRPr="003B49B0" w:rsidRDefault="003E57CB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The following icon vectors should be used on the product template:</w:t>
      </w:r>
    </w:p>
    <w:p w14:paraId="67D0A6EB" w14:textId="77777777" w:rsidR="003E57CB" w:rsidRPr="003B49B0" w:rsidRDefault="003E57CB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GMO free</w:t>
      </w:r>
    </w:p>
    <w:p w14:paraId="4AA0649B" w14:textId="77777777" w:rsidR="003E57CB" w:rsidRPr="003B49B0" w:rsidRDefault="003E57CB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 Lactose free</w:t>
      </w:r>
    </w:p>
    <w:p w14:paraId="6F21F466" w14:textId="3C766725" w:rsidR="003E57CB" w:rsidRPr="003B49B0" w:rsidRDefault="003E57CB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Gluten free</w:t>
      </w:r>
    </w:p>
    <w:p w14:paraId="255FBED3" w14:textId="7855034A" w:rsidR="00FE016E" w:rsidRPr="003B49B0" w:rsidRDefault="00FE016E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lastRenderedPageBreak/>
        <w:t>- Soy Free</w:t>
      </w:r>
    </w:p>
    <w:p w14:paraId="706C2637" w14:textId="60E0A6B9" w:rsidR="00FE016E" w:rsidRPr="003B49B0" w:rsidRDefault="00FE016E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Lactose Free</w:t>
      </w:r>
    </w:p>
    <w:p w14:paraId="2568F38E" w14:textId="7E65B372" w:rsidR="00FE016E" w:rsidRPr="003B49B0" w:rsidRDefault="00FE016E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Egg Free</w:t>
      </w:r>
    </w:p>
    <w:p w14:paraId="1EA227A2" w14:textId="5BFDA293" w:rsidR="00FE016E" w:rsidRPr="003B49B0" w:rsidRDefault="00FE016E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- Nut Free</w:t>
      </w:r>
    </w:p>
    <w:p w14:paraId="2C52C642" w14:textId="5C1F5E98" w:rsidR="00FE016E" w:rsidRPr="003B49B0" w:rsidRDefault="00FE016E" w:rsidP="003E57CB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100% Natural Flavours and Colours</w:t>
      </w:r>
    </w:p>
    <w:p w14:paraId="6ABBF6D3" w14:textId="77777777" w:rsidR="00B759A7" w:rsidRPr="003B49B0" w:rsidRDefault="00B759A7" w:rsidP="00627003">
      <w:pPr>
        <w:rPr>
          <w:rFonts w:cstheme="minorHAnsi"/>
          <w:i/>
          <w:iCs/>
          <w:sz w:val="24"/>
          <w:szCs w:val="24"/>
        </w:rPr>
      </w:pPr>
    </w:p>
    <w:p w14:paraId="6899EB83" w14:textId="0A8FDBE5" w:rsidR="00627003" w:rsidRPr="003B49B0" w:rsidRDefault="003E57CB" w:rsidP="00627003">
      <w:pPr>
        <w:rPr>
          <w:rFonts w:cstheme="minorHAnsi"/>
          <w:i/>
          <w:iCs/>
          <w:sz w:val="24"/>
          <w:szCs w:val="24"/>
        </w:rPr>
      </w:pPr>
      <w:r w:rsidRPr="003B49B0">
        <w:rPr>
          <w:rFonts w:cstheme="minorHAnsi"/>
          <w:i/>
          <w:iCs/>
          <w:sz w:val="24"/>
          <w:szCs w:val="24"/>
        </w:rPr>
        <w:t>These icons should be placed vertically</w:t>
      </w:r>
      <w:r w:rsidR="00FE016E" w:rsidRPr="003B49B0">
        <w:rPr>
          <w:rFonts w:cstheme="minorHAnsi"/>
          <w:i/>
          <w:iCs/>
          <w:sz w:val="24"/>
          <w:szCs w:val="24"/>
        </w:rPr>
        <w:t>.</w:t>
      </w:r>
    </w:p>
    <w:p w14:paraId="06F40C0C" w14:textId="77777777" w:rsidR="00FE0A2F" w:rsidRPr="003B49B0" w:rsidRDefault="00FE0A2F" w:rsidP="00627003">
      <w:pPr>
        <w:rPr>
          <w:rFonts w:cstheme="minorHAnsi"/>
          <w:sz w:val="24"/>
          <w:szCs w:val="24"/>
        </w:rPr>
      </w:pPr>
    </w:p>
    <w:p w14:paraId="63E5B8B4" w14:textId="171E7826" w:rsidR="00627003" w:rsidRPr="003B49B0" w:rsidRDefault="00FE0A2F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sz w:val="24"/>
          <w:szCs w:val="24"/>
        </w:rPr>
        <w:t>NO COLOURING, ARTIFICAL FLAVOURING AND PRESERVATIVES</w:t>
      </w:r>
    </w:p>
    <w:p w14:paraId="71512FF8" w14:textId="77777777" w:rsidR="009A374D" w:rsidRPr="003B49B0" w:rsidRDefault="009A374D" w:rsidP="00627003">
      <w:pPr>
        <w:rPr>
          <w:rFonts w:cstheme="minorHAnsi"/>
          <w:sz w:val="24"/>
          <w:szCs w:val="24"/>
        </w:rPr>
      </w:pPr>
    </w:p>
    <w:p w14:paraId="45574FB4" w14:textId="715A9D1C" w:rsidR="000D27D1" w:rsidRPr="003B49B0" w:rsidRDefault="000D27D1" w:rsidP="00627003">
      <w:pPr>
        <w:rPr>
          <w:rFonts w:cstheme="minorHAnsi"/>
          <w:sz w:val="24"/>
          <w:szCs w:val="24"/>
        </w:rPr>
      </w:pPr>
      <w:r w:rsidRPr="003B49B0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1E832B" wp14:editId="7C5E9EF4">
                <wp:simplePos x="0" y="0"/>
                <wp:positionH relativeFrom="column">
                  <wp:posOffset>2533650</wp:posOffset>
                </wp:positionH>
                <wp:positionV relativeFrom="paragraph">
                  <wp:posOffset>2657475</wp:posOffset>
                </wp:positionV>
                <wp:extent cx="666750" cy="33337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B82F0A" id="Rectangle 2" o:spid="_x0000_s1026" style="position:absolute;margin-left:199.5pt;margin-top:209.25pt;width:52.5pt;height:26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" fillcolor="white [3212]" stroked="f" strokeweight="2pt"/>
            </w:pict>
          </mc:Fallback>
        </mc:AlternateContent>
      </w:r>
    </w:p>
    <w:sectPr w:rsidR="000D27D1" w:rsidRPr="003B49B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510A5F"/>
    <w:multiLevelType w:val="hybridMultilevel"/>
    <w:tmpl w:val="D98EC038"/>
    <w:lvl w:ilvl="0" w:tplc="BB704E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33C8E"/>
    <w:multiLevelType w:val="hybridMultilevel"/>
    <w:tmpl w:val="3692E144"/>
    <w:lvl w:ilvl="0" w:tplc="5BF66CE6">
      <w:start w:val="6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E97824"/>
    <w:multiLevelType w:val="hybridMultilevel"/>
    <w:tmpl w:val="BCB641CC"/>
    <w:lvl w:ilvl="0" w:tplc="F28A21B6">
      <w:start w:val="6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D07780"/>
    <w:multiLevelType w:val="hybridMultilevel"/>
    <w:tmpl w:val="EE7C94E6"/>
    <w:lvl w:ilvl="0" w:tplc="1DB04FC6">
      <w:start w:val="2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8D0654"/>
    <w:multiLevelType w:val="hybridMultilevel"/>
    <w:tmpl w:val="685E5EA8"/>
    <w:lvl w:ilvl="0" w:tplc="783612E0">
      <w:start w:val="3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1786E"/>
    <w:multiLevelType w:val="hybridMultilevel"/>
    <w:tmpl w:val="3918D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B97597"/>
    <w:multiLevelType w:val="multilevel"/>
    <w:tmpl w:val="C4081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734"/>
    <w:rsid w:val="000311B8"/>
    <w:rsid w:val="0008167A"/>
    <w:rsid w:val="000D27D1"/>
    <w:rsid w:val="000D45D9"/>
    <w:rsid w:val="001038BF"/>
    <w:rsid w:val="0011221A"/>
    <w:rsid w:val="00121813"/>
    <w:rsid w:val="001B5E6B"/>
    <w:rsid w:val="001D2B49"/>
    <w:rsid w:val="001D4E98"/>
    <w:rsid w:val="001E5290"/>
    <w:rsid w:val="001F1942"/>
    <w:rsid w:val="001F53EF"/>
    <w:rsid w:val="002154B2"/>
    <w:rsid w:val="00231402"/>
    <w:rsid w:val="00285EB5"/>
    <w:rsid w:val="002C435D"/>
    <w:rsid w:val="002D2746"/>
    <w:rsid w:val="00326E12"/>
    <w:rsid w:val="00340807"/>
    <w:rsid w:val="00381A6A"/>
    <w:rsid w:val="00384088"/>
    <w:rsid w:val="003B49B0"/>
    <w:rsid w:val="003C4C94"/>
    <w:rsid w:val="003E57CB"/>
    <w:rsid w:val="003F0BB0"/>
    <w:rsid w:val="00413F77"/>
    <w:rsid w:val="004848A4"/>
    <w:rsid w:val="00490E6F"/>
    <w:rsid w:val="0049119E"/>
    <w:rsid w:val="004C1BBC"/>
    <w:rsid w:val="004D3DCB"/>
    <w:rsid w:val="00505CDD"/>
    <w:rsid w:val="00506595"/>
    <w:rsid w:val="00507E66"/>
    <w:rsid w:val="00571EA8"/>
    <w:rsid w:val="00581155"/>
    <w:rsid w:val="0058273C"/>
    <w:rsid w:val="005C6691"/>
    <w:rsid w:val="005D32FA"/>
    <w:rsid w:val="00627003"/>
    <w:rsid w:val="00630F9D"/>
    <w:rsid w:val="00660315"/>
    <w:rsid w:val="00670ED4"/>
    <w:rsid w:val="00672553"/>
    <w:rsid w:val="00724886"/>
    <w:rsid w:val="007363B9"/>
    <w:rsid w:val="00846353"/>
    <w:rsid w:val="00863931"/>
    <w:rsid w:val="008A524A"/>
    <w:rsid w:val="008B1273"/>
    <w:rsid w:val="008D0EF5"/>
    <w:rsid w:val="009000C6"/>
    <w:rsid w:val="0093002E"/>
    <w:rsid w:val="00943734"/>
    <w:rsid w:val="009A374D"/>
    <w:rsid w:val="00A31BE2"/>
    <w:rsid w:val="00A76F6D"/>
    <w:rsid w:val="00AF0CB3"/>
    <w:rsid w:val="00B22EC9"/>
    <w:rsid w:val="00B62FEF"/>
    <w:rsid w:val="00B759A7"/>
    <w:rsid w:val="00B769B7"/>
    <w:rsid w:val="00BA46A7"/>
    <w:rsid w:val="00BE349B"/>
    <w:rsid w:val="00BF3949"/>
    <w:rsid w:val="00C47789"/>
    <w:rsid w:val="00CA577A"/>
    <w:rsid w:val="00CC1857"/>
    <w:rsid w:val="00D36150"/>
    <w:rsid w:val="00DC3949"/>
    <w:rsid w:val="00E00A57"/>
    <w:rsid w:val="00E21F33"/>
    <w:rsid w:val="00E46A4B"/>
    <w:rsid w:val="00E84F89"/>
    <w:rsid w:val="00EA13A1"/>
    <w:rsid w:val="00F547D3"/>
    <w:rsid w:val="00F83BA6"/>
    <w:rsid w:val="00F937EE"/>
    <w:rsid w:val="00FC2EDC"/>
    <w:rsid w:val="00FD6CD3"/>
    <w:rsid w:val="00FE016E"/>
    <w:rsid w:val="00FE0A2F"/>
    <w:rsid w:val="00FF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DB0ED"/>
  <w15:docId w15:val="{D830246E-7E1E-4EFE-8DFA-ACE5E3771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1857"/>
    <w:pPr>
      <w:ind w:left="720"/>
      <w:contextualSpacing/>
    </w:pPr>
  </w:style>
  <w:style w:type="table" w:styleId="TableGrid">
    <w:name w:val="Table Grid"/>
    <w:basedOn w:val="TableNormal"/>
    <w:uiPriority w:val="59"/>
    <w:rsid w:val="00A31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21F3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1F3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000C6"/>
    <w:pPr>
      <w:spacing w:after="0" w:line="240" w:lineRule="auto"/>
    </w:pPr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04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nutrabyt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PFCS Ltd RASA</dc:creator>
  <cp:lastModifiedBy>Rahul Rao</cp:lastModifiedBy>
  <cp:revision>10</cp:revision>
  <dcterms:created xsi:type="dcterms:W3CDTF">2021-02-11T19:10:00Z</dcterms:created>
  <dcterms:modified xsi:type="dcterms:W3CDTF">2021-02-11T20:06:00Z</dcterms:modified>
</cp:coreProperties>
</file>